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1FD" w:rsidRDefault="00D111FD" w:rsidP="00D111FD">
      <w:pPr>
        <w:jc w:val="right"/>
      </w:pPr>
      <w:r>
        <w:t xml:space="preserve">Załącznik </w:t>
      </w:r>
      <w:r w:rsidR="00C00C3D">
        <w:t>do zapytania ofertowego</w:t>
      </w:r>
    </w:p>
    <w:p w:rsidR="00AA3470" w:rsidRPr="00AA3470" w:rsidRDefault="00AA3470" w:rsidP="00AA3470">
      <w:pPr>
        <w:jc w:val="center"/>
        <w:rPr>
          <w:b/>
          <w:sz w:val="28"/>
          <w:szCs w:val="28"/>
        </w:rPr>
      </w:pPr>
      <w:r w:rsidRPr="00AA3470">
        <w:rPr>
          <w:b/>
          <w:sz w:val="28"/>
          <w:szCs w:val="28"/>
        </w:rPr>
        <w:t>Przykładowe rysunki przedmiotu zamówienia</w:t>
      </w:r>
    </w:p>
    <w:p w:rsidR="009731FA" w:rsidRPr="00D111FD" w:rsidRDefault="00D111FD" w:rsidP="00D111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I.</w:t>
      </w:r>
      <w:r w:rsidRPr="00D111FD">
        <w:rPr>
          <w:b/>
          <w:sz w:val="28"/>
          <w:szCs w:val="28"/>
        </w:rPr>
        <w:t xml:space="preserve"> Urządzenia zabawowe</w:t>
      </w:r>
      <w:r>
        <w:rPr>
          <w:b/>
          <w:sz w:val="28"/>
          <w:szCs w:val="28"/>
        </w:rPr>
        <w:t xml:space="preserve"> – strefa placu zabaw</w:t>
      </w:r>
    </w:p>
    <w:p w:rsidR="00D111FD" w:rsidRDefault="00D111FD" w:rsidP="00D111FD">
      <w:pPr>
        <w:pStyle w:val="Akapitzlist"/>
        <w:numPr>
          <w:ilvl w:val="0"/>
          <w:numId w:val="1"/>
        </w:numPr>
      </w:pPr>
      <w:r>
        <w:t>Bujak</w:t>
      </w:r>
      <w:r w:rsidR="000A0541">
        <w:t xml:space="preserve"> konik</w:t>
      </w:r>
    </w:p>
    <w:p w:rsidR="00D111FD" w:rsidRDefault="00D111FD" w:rsidP="00D111FD">
      <w:pPr>
        <w:pStyle w:val="Akapitzlist"/>
      </w:pPr>
      <w:r w:rsidRPr="00D111FD">
        <w:rPr>
          <w:noProof/>
          <w:lang w:eastAsia="pl-PL"/>
        </w:rPr>
        <w:drawing>
          <wp:inline distT="0" distB="0" distL="0" distR="0">
            <wp:extent cx="5712092" cy="459422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78" cy="45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FD" w:rsidRDefault="00D111FD" w:rsidP="00D111FD">
      <w:pPr>
        <w:pStyle w:val="Akapitzlist"/>
      </w:pPr>
    </w:p>
    <w:p w:rsidR="00D111FD" w:rsidRDefault="00D111FD" w:rsidP="00D111FD">
      <w:pPr>
        <w:pStyle w:val="Akapitzlist"/>
        <w:numPr>
          <w:ilvl w:val="0"/>
          <w:numId w:val="1"/>
        </w:numPr>
      </w:pPr>
      <w:r>
        <w:t xml:space="preserve">Karuzela tarczowa </w:t>
      </w:r>
    </w:p>
    <w:p w:rsidR="00D111FD" w:rsidRDefault="00D111FD" w:rsidP="00D111FD">
      <w:pPr>
        <w:pStyle w:val="Akapitzlist"/>
      </w:pPr>
      <w:r w:rsidRPr="00D111FD">
        <w:rPr>
          <w:noProof/>
          <w:lang w:eastAsia="pl-PL"/>
        </w:rPr>
        <w:lastRenderedPageBreak/>
        <w:drawing>
          <wp:inline distT="0" distB="0" distL="0" distR="0">
            <wp:extent cx="5760085" cy="3095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82" cy="30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3D" w:rsidRDefault="00C00C3D" w:rsidP="00C00C3D">
      <w:pPr>
        <w:pStyle w:val="Akapitzlist"/>
        <w:numPr>
          <w:ilvl w:val="0"/>
          <w:numId w:val="1"/>
        </w:numPr>
      </w:pPr>
      <w:r>
        <w:t>Most linowy</w:t>
      </w:r>
    </w:p>
    <w:p w:rsidR="00C00C3D" w:rsidRDefault="000E208F" w:rsidP="00C00C3D">
      <w:r>
        <w:rPr>
          <w:noProof/>
          <w:lang w:eastAsia="pl-PL"/>
        </w:rPr>
        <w:drawing>
          <wp:inline distT="0" distB="0" distL="0" distR="0">
            <wp:extent cx="5760720" cy="4322830"/>
            <wp:effectExtent l="0" t="0" r="0" b="1905"/>
            <wp:docPr id="19" name="Obraz 19" descr="https://muller.com.pl/images/galeria/2129/urzadzenie-na-plac-zabaw-urzadzenia-sprawnosciowe-most-linowy-z-talerzykami-212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ller.com.pl/images/galeria/2129/urzadzenie-na-plac-zabaw-urzadzenia-sprawnosciowe-most-linowy-z-talerzykami-2129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 w:rsidP="00C00C3D"/>
    <w:p w:rsidR="00AA3470" w:rsidRDefault="00AA3470" w:rsidP="00C00C3D"/>
    <w:p w:rsidR="00AA3470" w:rsidRDefault="00AA3470" w:rsidP="00C00C3D"/>
    <w:p w:rsidR="00C00C3D" w:rsidRDefault="00C00C3D" w:rsidP="00C00C3D"/>
    <w:p w:rsidR="00C00C3D" w:rsidRDefault="00C00C3D" w:rsidP="000E208F">
      <w:pPr>
        <w:pStyle w:val="Akapitzlist"/>
        <w:numPr>
          <w:ilvl w:val="0"/>
          <w:numId w:val="1"/>
        </w:numPr>
      </w:pPr>
      <w:r>
        <w:lastRenderedPageBreak/>
        <w:t>Zestaw przeplotni</w:t>
      </w:r>
    </w:p>
    <w:p w:rsidR="00C00C3D" w:rsidRDefault="00C00C3D" w:rsidP="00C00C3D">
      <w:pPr>
        <w:pStyle w:val="Akapitzlist"/>
      </w:pPr>
      <w:r w:rsidRPr="00C00C3D">
        <w:rPr>
          <w:noProof/>
          <w:lang w:eastAsia="pl-PL"/>
        </w:rPr>
        <w:drawing>
          <wp:inline distT="0" distB="0" distL="0" distR="0">
            <wp:extent cx="5759450" cy="3390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28" cy="33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1" w:rsidRDefault="000A0541" w:rsidP="000E208F"/>
    <w:p w:rsidR="00C00C3D" w:rsidRDefault="00C00C3D" w:rsidP="000E208F">
      <w:pPr>
        <w:pStyle w:val="Akapitzlist"/>
        <w:numPr>
          <w:ilvl w:val="0"/>
          <w:numId w:val="1"/>
        </w:numPr>
      </w:pPr>
      <w:r>
        <w:t xml:space="preserve">Huśtawka Bocianie gniazdo </w:t>
      </w:r>
    </w:p>
    <w:p w:rsidR="00C00C3D" w:rsidRDefault="00C00C3D" w:rsidP="00C00C3D">
      <w:pPr>
        <w:pStyle w:val="Akapitzlist"/>
      </w:pPr>
      <w:r w:rsidRPr="00C00C3D">
        <w:rPr>
          <w:noProof/>
          <w:lang w:eastAsia="pl-PL"/>
        </w:rPr>
        <w:drawing>
          <wp:inline distT="0" distB="0" distL="0" distR="0">
            <wp:extent cx="5760720" cy="423409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A3470" w:rsidRDefault="00AA3470" w:rsidP="00C00C3D">
      <w:pPr>
        <w:pStyle w:val="Akapitzlist"/>
      </w:pPr>
    </w:p>
    <w:p w:rsidR="00AA3470" w:rsidRDefault="00AA3470" w:rsidP="00C00C3D">
      <w:pPr>
        <w:pStyle w:val="Akapitzlist"/>
      </w:pPr>
    </w:p>
    <w:p w:rsidR="00C00C3D" w:rsidRDefault="00C00C3D" w:rsidP="00C00C3D">
      <w:pPr>
        <w:pStyle w:val="Akapitzlist"/>
        <w:numPr>
          <w:ilvl w:val="0"/>
          <w:numId w:val="1"/>
        </w:numPr>
      </w:pPr>
      <w:r>
        <w:lastRenderedPageBreak/>
        <w:t>Przejazd szynowy</w:t>
      </w:r>
    </w:p>
    <w:p w:rsidR="000A0541" w:rsidRDefault="000A0541" w:rsidP="000A0541">
      <w:pPr>
        <w:pStyle w:val="Akapitzlist"/>
      </w:pPr>
    </w:p>
    <w:p w:rsidR="000A0541" w:rsidRDefault="000A0541" w:rsidP="000A0541">
      <w:pPr>
        <w:pStyle w:val="Akapitzlist"/>
      </w:pPr>
    </w:p>
    <w:p w:rsidR="000A0541" w:rsidRDefault="000A0541" w:rsidP="000A0541">
      <w:pPr>
        <w:pStyle w:val="Akapitzlist"/>
      </w:pPr>
    </w:p>
    <w:p w:rsidR="000A0541" w:rsidRDefault="000A0541" w:rsidP="000A0541">
      <w:pPr>
        <w:pStyle w:val="Akapitzlist"/>
      </w:pPr>
    </w:p>
    <w:p w:rsidR="000A0541" w:rsidRDefault="000A0541" w:rsidP="000A0541">
      <w:pPr>
        <w:pStyle w:val="Akapitzlist"/>
      </w:pPr>
      <w:r w:rsidRPr="000A0541">
        <w:rPr>
          <w:noProof/>
          <w:lang w:eastAsia="pl-PL"/>
        </w:rPr>
        <w:drawing>
          <wp:inline distT="0" distB="0" distL="0" distR="0">
            <wp:extent cx="5760720" cy="3352702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1" w:rsidRDefault="000A0541" w:rsidP="000A0541">
      <w:pPr>
        <w:pStyle w:val="Akapitzlist"/>
      </w:pPr>
    </w:p>
    <w:p w:rsidR="000A0541" w:rsidRDefault="000A0541" w:rsidP="00C00C3D">
      <w:pPr>
        <w:pStyle w:val="Akapitzlist"/>
        <w:numPr>
          <w:ilvl w:val="0"/>
          <w:numId w:val="1"/>
        </w:numPr>
      </w:pPr>
      <w:r>
        <w:t>Bujak delfin</w:t>
      </w:r>
    </w:p>
    <w:p w:rsidR="000A0541" w:rsidRDefault="000A0541" w:rsidP="000A0541">
      <w:pPr>
        <w:ind w:left="360"/>
      </w:pPr>
      <w:r w:rsidRPr="000A0541">
        <w:rPr>
          <w:noProof/>
          <w:lang w:eastAsia="pl-PL"/>
        </w:rPr>
        <w:drawing>
          <wp:inline distT="0" distB="0" distL="0" distR="0">
            <wp:extent cx="5197475" cy="3933825"/>
            <wp:effectExtent l="0" t="0" r="317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65" cy="39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1" w:rsidRDefault="000A0541" w:rsidP="00C00C3D">
      <w:pPr>
        <w:pStyle w:val="Akapitzlist"/>
      </w:pPr>
    </w:p>
    <w:p w:rsidR="00C00C3D" w:rsidRDefault="00C00C3D" w:rsidP="00C00C3D">
      <w:pPr>
        <w:pStyle w:val="Akapitzlist"/>
        <w:numPr>
          <w:ilvl w:val="0"/>
          <w:numId w:val="1"/>
        </w:numPr>
      </w:pPr>
      <w:r>
        <w:t xml:space="preserve">Zjeżdżalnia </w:t>
      </w:r>
    </w:p>
    <w:p w:rsidR="00C00C3D" w:rsidRDefault="000A0541" w:rsidP="00C00C3D">
      <w:r w:rsidRPr="000A0541">
        <w:rPr>
          <w:noProof/>
          <w:lang w:eastAsia="pl-PL"/>
        </w:rPr>
        <w:drawing>
          <wp:inline distT="0" distB="0" distL="0" distR="0">
            <wp:extent cx="5760085" cy="3886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76" cy="388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AA3470" w:rsidRDefault="00AA3470" w:rsidP="004F5CDD">
      <w:pPr>
        <w:jc w:val="center"/>
        <w:rPr>
          <w:b/>
          <w:sz w:val="28"/>
          <w:szCs w:val="28"/>
        </w:rPr>
      </w:pPr>
    </w:p>
    <w:p w:rsidR="000A0541" w:rsidRPr="004F5CDD" w:rsidRDefault="000A0541" w:rsidP="004F5CD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F5CDD">
        <w:rPr>
          <w:b/>
          <w:sz w:val="28"/>
          <w:szCs w:val="28"/>
        </w:rPr>
        <w:lastRenderedPageBreak/>
        <w:t>II. Strefa siłowni plenerowej</w:t>
      </w:r>
    </w:p>
    <w:p w:rsidR="000A0541" w:rsidRDefault="000A0541" w:rsidP="000A0541">
      <w:pPr>
        <w:pStyle w:val="Akapitzlist"/>
        <w:numPr>
          <w:ilvl w:val="0"/>
          <w:numId w:val="2"/>
        </w:numPr>
      </w:pPr>
      <w:r>
        <w:t>Biegacz</w:t>
      </w:r>
    </w:p>
    <w:p w:rsidR="004F5CDD" w:rsidRDefault="000E208F" w:rsidP="004F5CDD">
      <w:pPr>
        <w:pStyle w:val="Akapitzlist"/>
      </w:pPr>
      <w:r w:rsidRPr="000E208F">
        <w:rPr>
          <w:noProof/>
          <w:lang w:eastAsia="pl-PL"/>
        </w:rPr>
        <w:drawing>
          <wp:inline distT="0" distB="0" distL="0" distR="0">
            <wp:extent cx="5760184" cy="44577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00" cy="44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1" w:rsidRDefault="000A0541" w:rsidP="000A0541">
      <w:pPr>
        <w:pStyle w:val="Akapitzlist"/>
        <w:numPr>
          <w:ilvl w:val="0"/>
          <w:numId w:val="2"/>
        </w:numPr>
      </w:pPr>
      <w:r>
        <w:t>Wahadło</w:t>
      </w:r>
    </w:p>
    <w:p w:rsidR="004F5CDD" w:rsidRDefault="004F5CDD" w:rsidP="004F5CDD">
      <w:pPr>
        <w:pStyle w:val="Akapitzlist"/>
      </w:pPr>
      <w:r w:rsidRPr="004F5CDD">
        <w:rPr>
          <w:noProof/>
          <w:lang w:eastAsia="pl-PL"/>
        </w:rPr>
        <w:drawing>
          <wp:inline distT="0" distB="0" distL="0" distR="0">
            <wp:extent cx="5760214" cy="36671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26" cy="36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DD" w:rsidRDefault="004F5CDD" w:rsidP="004F5CDD">
      <w:pPr>
        <w:pStyle w:val="Akapitzlist"/>
      </w:pPr>
    </w:p>
    <w:p w:rsidR="000A0541" w:rsidRDefault="000A0541" w:rsidP="000A0541">
      <w:pPr>
        <w:pStyle w:val="Akapitzlist"/>
        <w:numPr>
          <w:ilvl w:val="0"/>
          <w:numId w:val="2"/>
        </w:numPr>
      </w:pPr>
      <w:r>
        <w:t>Wioślarz</w:t>
      </w:r>
    </w:p>
    <w:p w:rsidR="004F5CDD" w:rsidRDefault="000E208F" w:rsidP="004F5CDD">
      <w:pPr>
        <w:pStyle w:val="Akapitzlist"/>
      </w:pPr>
      <w:r w:rsidRPr="000E208F">
        <w:rPr>
          <w:noProof/>
          <w:lang w:eastAsia="pl-PL"/>
        </w:rPr>
        <w:drawing>
          <wp:inline distT="0" distB="0" distL="0" distR="0">
            <wp:extent cx="5760370" cy="38481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25" cy="385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1" w:rsidRDefault="000A0541" w:rsidP="000A0541">
      <w:pPr>
        <w:pStyle w:val="Akapitzlist"/>
        <w:numPr>
          <w:ilvl w:val="0"/>
          <w:numId w:val="2"/>
        </w:numPr>
      </w:pPr>
      <w:r>
        <w:t>Rower</w:t>
      </w:r>
    </w:p>
    <w:p w:rsidR="004F5CDD" w:rsidRDefault="004F5CDD" w:rsidP="004F5CDD">
      <w:pPr>
        <w:pStyle w:val="Akapitzlist"/>
      </w:pPr>
      <w:r w:rsidRPr="004F5CDD">
        <w:rPr>
          <w:noProof/>
          <w:lang w:eastAsia="pl-PL"/>
        </w:rPr>
        <w:drawing>
          <wp:inline distT="0" distB="0" distL="0" distR="0">
            <wp:extent cx="5760251" cy="40576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14" cy="40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DD" w:rsidRDefault="004F5CDD" w:rsidP="004F5CDD">
      <w:pPr>
        <w:pStyle w:val="Akapitzlist"/>
      </w:pPr>
    </w:p>
    <w:p w:rsidR="000E208F" w:rsidRDefault="000E208F" w:rsidP="004F5CDD">
      <w:pPr>
        <w:pStyle w:val="Akapitzlist"/>
      </w:pPr>
    </w:p>
    <w:p w:rsidR="000A0541" w:rsidRDefault="000A0541" w:rsidP="000A0541">
      <w:pPr>
        <w:pStyle w:val="Akapitzlist"/>
        <w:numPr>
          <w:ilvl w:val="0"/>
          <w:numId w:val="2"/>
        </w:numPr>
      </w:pPr>
      <w:r>
        <w:lastRenderedPageBreak/>
        <w:t>Jeździec</w:t>
      </w:r>
    </w:p>
    <w:p w:rsidR="004F5CDD" w:rsidRDefault="000E208F" w:rsidP="004F5CDD">
      <w:pPr>
        <w:pStyle w:val="Akapitzlist"/>
      </w:pPr>
      <w:r w:rsidRPr="000E208F">
        <w:rPr>
          <w:noProof/>
          <w:lang w:eastAsia="pl-PL"/>
        </w:rPr>
        <w:drawing>
          <wp:inline distT="0" distB="0" distL="0" distR="0">
            <wp:extent cx="5760357" cy="40005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76" cy="40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1" w:rsidRDefault="000A0541" w:rsidP="000A0541">
      <w:pPr>
        <w:pStyle w:val="Akapitzlist"/>
        <w:numPr>
          <w:ilvl w:val="0"/>
          <w:numId w:val="2"/>
        </w:numPr>
      </w:pPr>
      <w:r>
        <w:t>Motyl</w:t>
      </w:r>
    </w:p>
    <w:p w:rsidR="000E208F" w:rsidRDefault="000E208F" w:rsidP="000E208F">
      <w:pPr>
        <w:pStyle w:val="Akapitzlist"/>
      </w:pPr>
      <w:r w:rsidRPr="000E208F">
        <w:rPr>
          <w:noProof/>
          <w:lang w:eastAsia="pl-PL"/>
        </w:rPr>
        <w:drawing>
          <wp:inline distT="0" distB="0" distL="0" distR="0">
            <wp:extent cx="5760642" cy="42672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9" cy="42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8F" w:rsidRDefault="000E208F" w:rsidP="000E208F">
      <w:pPr>
        <w:pStyle w:val="Akapitzlist"/>
      </w:pPr>
    </w:p>
    <w:p w:rsidR="000A0541" w:rsidRDefault="004F5CDD" w:rsidP="004F5CDD">
      <w:pPr>
        <w:jc w:val="center"/>
        <w:rPr>
          <w:b/>
          <w:sz w:val="28"/>
          <w:szCs w:val="28"/>
        </w:rPr>
      </w:pPr>
      <w:r w:rsidRPr="004F5CDD">
        <w:rPr>
          <w:b/>
          <w:sz w:val="28"/>
          <w:szCs w:val="28"/>
        </w:rPr>
        <w:lastRenderedPageBreak/>
        <w:t>III. Strefa relaksu</w:t>
      </w:r>
      <w:r w:rsidR="00A026C7">
        <w:rPr>
          <w:b/>
          <w:sz w:val="28"/>
          <w:szCs w:val="28"/>
        </w:rPr>
        <w:t xml:space="preserve"> – część edukacyjna</w:t>
      </w:r>
    </w:p>
    <w:p w:rsidR="00581520" w:rsidRPr="004F5CDD" w:rsidRDefault="00581520" w:rsidP="004F5CDD">
      <w:pPr>
        <w:jc w:val="center"/>
        <w:rPr>
          <w:b/>
          <w:sz w:val="28"/>
          <w:szCs w:val="28"/>
        </w:rPr>
      </w:pPr>
    </w:p>
    <w:p w:rsidR="004F5CDD" w:rsidRDefault="004F5CDD" w:rsidP="004F5CDD">
      <w:pPr>
        <w:pStyle w:val="Akapitzlist"/>
        <w:numPr>
          <w:ilvl w:val="0"/>
          <w:numId w:val="3"/>
        </w:numPr>
      </w:pPr>
      <w:r>
        <w:t xml:space="preserve">Urządzenie do gry edukacyjnej – szachy, warcaby </w:t>
      </w:r>
    </w:p>
    <w:p w:rsidR="00581520" w:rsidRDefault="00581520" w:rsidP="00581520">
      <w:pPr>
        <w:pStyle w:val="Akapitzlist"/>
      </w:pPr>
    </w:p>
    <w:p w:rsidR="00581520" w:rsidRDefault="00581520" w:rsidP="00581520">
      <w:pPr>
        <w:pStyle w:val="Akapitzlist"/>
      </w:pPr>
    </w:p>
    <w:p w:rsidR="00581520" w:rsidRDefault="00514699" w:rsidP="00581520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7" name="Obraz 7" descr="http://www.placezabaw.info/foto/duze/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cezabaw.info/foto/duze/14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0F" w:rsidRDefault="0020640F" w:rsidP="00581520">
      <w:pPr>
        <w:pStyle w:val="Akapitzlist"/>
      </w:pPr>
    </w:p>
    <w:p w:rsidR="0020640F" w:rsidRDefault="0020640F" w:rsidP="00581520">
      <w:pPr>
        <w:pStyle w:val="Akapitzlist"/>
      </w:pPr>
    </w:p>
    <w:p w:rsidR="0020640F" w:rsidRDefault="0020640F" w:rsidP="00581520">
      <w:pPr>
        <w:pStyle w:val="Akapitzlist"/>
      </w:pPr>
    </w:p>
    <w:p w:rsidR="0020640F" w:rsidRDefault="0020640F" w:rsidP="0020640F">
      <w:pPr>
        <w:pStyle w:val="Akapitzlist"/>
        <w:numPr>
          <w:ilvl w:val="0"/>
          <w:numId w:val="3"/>
        </w:numPr>
      </w:pPr>
      <w:r>
        <w:t xml:space="preserve">Tablica kółko - krzyżyk </w:t>
      </w:r>
    </w:p>
    <w:p w:rsidR="00581520" w:rsidRDefault="00581520" w:rsidP="00581520">
      <w:pPr>
        <w:pStyle w:val="Akapitzlist"/>
      </w:pPr>
    </w:p>
    <w:p w:rsidR="0020640F" w:rsidRDefault="0020640F" w:rsidP="007E10DC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667375" cy="3457575"/>
            <wp:effectExtent l="0" t="0" r="9525" b="9525"/>
            <wp:docPr id="1" name="Obraz 1" descr="https://muller.com.pl/images/galeria/8040/urzadzenie-na-plac-zabaw-gry-i-tablice-gra-kolko-i-krzyzyk-804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ler.com.pl/images/galeria/8040/urzadzenie-na-plac-zabaw-gry-i-tablice-gra-kolko-i-krzyzyk-8040-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DD" w:rsidRPr="000E208F" w:rsidRDefault="004F5CDD" w:rsidP="0020640F">
      <w:pPr>
        <w:jc w:val="center"/>
        <w:rPr>
          <w:b/>
          <w:sz w:val="28"/>
          <w:szCs w:val="28"/>
        </w:rPr>
      </w:pPr>
      <w:r w:rsidRPr="000E208F">
        <w:rPr>
          <w:b/>
          <w:sz w:val="28"/>
          <w:szCs w:val="28"/>
        </w:rPr>
        <w:lastRenderedPageBreak/>
        <w:t xml:space="preserve">IV. Mała </w:t>
      </w:r>
      <w:r w:rsidR="000E208F" w:rsidRPr="000E208F">
        <w:rPr>
          <w:b/>
          <w:sz w:val="28"/>
          <w:szCs w:val="28"/>
        </w:rPr>
        <w:t>architektura</w:t>
      </w:r>
    </w:p>
    <w:p w:rsidR="004F5CDD" w:rsidRDefault="004F5CDD" w:rsidP="004F5CDD">
      <w:pPr>
        <w:pStyle w:val="Akapitzlist"/>
        <w:numPr>
          <w:ilvl w:val="0"/>
          <w:numId w:val="4"/>
        </w:numPr>
      </w:pPr>
      <w:r>
        <w:t>Ławka</w:t>
      </w:r>
    </w:p>
    <w:p w:rsidR="00AC1AFD" w:rsidRDefault="00AC1AFD" w:rsidP="00AC1AFD">
      <w:pPr>
        <w:pStyle w:val="Akapitzlist"/>
      </w:pPr>
    </w:p>
    <w:p w:rsidR="00AC1AFD" w:rsidRDefault="00AC1AFD" w:rsidP="00AC1AFD">
      <w:pPr>
        <w:pStyle w:val="Akapitzlist"/>
      </w:pPr>
    </w:p>
    <w:p w:rsidR="000E208F" w:rsidRDefault="007E10DC" w:rsidP="000E208F">
      <w:pPr>
        <w:pStyle w:val="Akapitzlist"/>
      </w:pPr>
      <w:r w:rsidRPr="00DA553D">
        <w:rPr>
          <w:rFonts w:ascii="Arial Narrow" w:hAnsi="Arial Narrow" w:cs="Arial"/>
          <w:bCs/>
          <w:noProof/>
          <w:sz w:val="24"/>
          <w:szCs w:val="24"/>
          <w:lang w:eastAsia="pl-PL"/>
        </w:rPr>
        <w:drawing>
          <wp:inline distT="0" distB="0" distL="0" distR="0">
            <wp:extent cx="3429000" cy="2190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AC1AFD" w:rsidRDefault="00AC1AFD" w:rsidP="000E208F">
      <w:pPr>
        <w:pStyle w:val="Akapitzlist"/>
      </w:pPr>
    </w:p>
    <w:p w:rsidR="00AC1AFD" w:rsidRDefault="00AC1AFD" w:rsidP="000E208F">
      <w:pPr>
        <w:pStyle w:val="Akapitzlist"/>
      </w:pPr>
    </w:p>
    <w:p w:rsidR="004F5CDD" w:rsidRDefault="004F5CDD" w:rsidP="004F5CDD">
      <w:pPr>
        <w:pStyle w:val="Akapitzlist"/>
        <w:numPr>
          <w:ilvl w:val="0"/>
          <w:numId w:val="4"/>
        </w:numPr>
      </w:pPr>
      <w:r>
        <w:t>Regulamin</w:t>
      </w:r>
    </w:p>
    <w:p w:rsidR="00AC1AFD" w:rsidRDefault="00AC1AFD" w:rsidP="00AC1AFD">
      <w:pPr>
        <w:pStyle w:val="Akapitzlist"/>
      </w:pPr>
    </w:p>
    <w:p w:rsidR="00AC1AFD" w:rsidRDefault="00AC1AFD" w:rsidP="00AC1AFD">
      <w:pPr>
        <w:pStyle w:val="Akapitzlist"/>
      </w:pPr>
    </w:p>
    <w:p w:rsidR="000E208F" w:rsidRDefault="00ED34D8" w:rsidP="0020640F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667375" cy="3457575"/>
            <wp:effectExtent l="0" t="0" r="9525" b="9525"/>
            <wp:docPr id="21" name="Obraz 21" descr="https://muller.com.pl/images/galeria/9089-9088/urzadzenie-na-plac-zabaw-regulamin-placu-zabaw-9089-908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uller.com.pl/images/galeria/9089-9088/urzadzenie-na-plac-zabaw-regulamin-placu-zabaw-9089-9088-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FD" w:rsidRDefault="00AC1AFD" w:rsidP="007E10DC"/>
    <w:p w:rsidR="007E10DC" w:rsidRDefault="007E10DC" w:rsidP="007E10DC"/>
    <w:p w:rsidR="004F5CDD" w:rsidRDefault="004F5CDD" w:rsidP="004F5CDD">
      <w:pPr>
        <w:pStyle w:val="Akapitzlist"/>
        <w:numPr>
          <w:ilvl w:val="0"/>
          <w:numId w:val="4"/>
        </w:numPr>
      </w:pPr>
      <w:r>
        <w:lastRenderedPageBreak/>
        <w:t xml:space="preserve">Kosz na śmieci </w:t>
      </w:r>
    </w:p>
    <w:p w:rsidR="00AC1AFD" w:rsidRDefault="00AC1AFD" w:rsidP="00AC1AFD">
      <w:pPr>
        <w:pStyle w:val="Akapitzlist"/>
      </w:pPr>
    </w:p>
    <w:p w:rsidR="00AC1AFD" w:rsidRDefault="00AC1AFD" w:rsidP="00AC1AFD">
      <w:pPr>
        <w:pStyle w:val="Akapitzlist"/>
      </w:pPr>
    </w:p>
    <w:p w:rsidR="00ED34D8" w:rsidRDefault="0020640F" w:rsidP="0020640F">
      <w:r>
        <w:t xml:space="preserve">                                                        </w:t>
      </w:r>
      <w:r w:rsidR="007E10DC" w:rsidRPr="00B762F9">
        <w:rPr>
          <w:rFonts w:ascii="Arial Narrow" w:hAnsi="Arial Narrow" w:cs="Arial"/>
          <w:bCs/>
          <w:noProof/>
          <w:sz w:val="24"/>
          <w:szCs w:val="24"/>
          <w:lang w:eastAsia="pl-PL"/>
        </w:rPr>
        <w:drawing>
          <wp:inline distT="0" distB="0" distL="0" distR="0">
            <wp:extent cx="2409825" cy="25241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0F" w:rsidRDefault="0020640F" w:rsidP="00ED34D8">
      <w:pPr>
        <w:ind w:left="360"/>
      </w:pPr>
    </w:p>
    <w:p w:rsidR="000E208F" w:rsidRDefault="000E208F" w:rsidP="000E208F">
      <w:pPr>
        <w:pStyle w:val="Akapitzlist"/>
      </w:pPr>
    </w:p>
    <w:p w:rsidR="004F5CDD" w:rsidRDefault="004F5CDD" w:rsidP="004F5CDD">
      <w:pPr>
        <w:pStyle w:val="Akapitzlist"/>
        <w:numPr>
          <w:ilvl w:val="0"/>
          <w:numId w:val="4"/>
        </w:numPr>
      </w:pPr>
      <w:r>
        <w:t>Stojak na rowery</w:t>
      </w:r>
    </w:p>
    <w:p w:rsidR="007E10DC" w:rsidRDefault="007E10DC" w:rsidP="007E10DC">
      <w:pPr>
        <w:pStyle w:val="Akapitzlist"/>
      </w:pPr>
    </w:p>
    <w:p w:rsidR="007E10DC" w:rsidRDefault="007E10DC" w:rsidP="007E10DC">
      <w:pPr>
        <w:pStyle w:val="Akapitzlist"/>
      </w:pPr>
    </w:p>
    <w:p w:rsidR="00AC1AFD" w:rsidRDefault="00AC1AFD" w:rsidP="001C7BAE">
      <w:pPr>
        <w:pStyle w:val="Akapitzlist"/>
      </w:pPr>
    </w:p>
    <w:p w:rsidR="00AC1AFD" w:rsidRDefault="00AC1AFD" w:rsidP="00AC1AFD">
      <w:pPr>
        <w:pStyle w:val="Akapitzlist"/>
      </w:pPr>
    </w:p>
    <w:p w:rsidR="000E208F" w:rsidRDefault="0020640F" w:rsidP="000E208F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876800" cy="2266950"/>
            <wp:effectExtent l="0" t="0" r="0" b="0"/>
            <wp:docPr id="4" name="Obraz 4" descr="https://4.allegroimg.com/s512/0153b6/e3d743a449969486ab722d5e2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allegroimg.com/s512/0153b6/e3d743a449969486ab722d5e2ee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8F" w:rsidRDefault="000E208F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0E208F">
      <w:pPr>
        <w:pStyle w:val="Akapitzlist"/>
      </w:pPr>
    </w:p>
    <w:p w:rsidR="007E10DC" w:rsidRDefault="007E10DC" w:rsidP="007E10DC"/>
    <w:p w:rsidR="004F5CDD" w:rsidRDefault="004F5CDD" w:rsidP="004F5CDD">
      <w:pPr>
        <w:pStyle w:val="Akapitzlist"/>
        <w:numPr>
          <w:ilvl w:val="0"/>
          <w:numId w:val="4"/>
        </w:numPr>
      </w:pPr>
      <w:r>
        <w:lastRenderedPageBreak/>
        <w:t xml:space="preserve">Ogrodzenie panelowe </w:t>
      </w:r>
    </w:p>
    <w:p w:rsidR="007E10DC" w:rsidRDefault="007E10DC" w:rsidP="007E10DC">
      <w:pPr>
        <w:pStyle w:val="Akapitzlist"/>
      </w:pPr>
    </w:p>
    <w:p w:rsidR="007E10DC" w:rsidRDefault="007E10DC" w:rsidP="007E10DC">
      <w:pPr>
        <w:pStyle w:val="Akapitzlist"/>
      </w:pPr>
      <w:r>
        <w:fldChar w:fldCharType="begin"/>
      </w:r>
      <w:r>
        <w:instrText xml:space="preserve"> INCLUDEPICTURE "http://centrumsiatek.com.pl/wp-content/uploads/2014/03/image.php_.jpg" \* MERGEFORMATINET </w:instrText>
      </w:r>
      <w:r>
        <w:fldChar w:fldCharType="separate"/>
      </w:r>
      <w:r w:rsidR="00AA3470">
        <w:fldChar w:fldCharType="begin"/>
      </w:r>
      <w:r w:rsidR="00AA3470">
        <w:instrText xml:space="preserve"> </w:instrText>
      </w:r>
      <w:r w:rsidR="00AA3470">
        <w:instrText>INCLUDEPICTURE  "http://centrumsiatek.com.pl/wp-content/uploads/2014/03/image.php_.jpg" \* MERGEFORMATINET</w:instrText>
      </w:r>
      <w:r w:rsidR="00AA3470">
        <w:instrText xml:space="preserve"> </w:instrText>
      </w:r>
      <w:r w:rsidR="00AA3470">
        <w:fldChar w:fldCharType="separate"/>
      </w:r>
      <w:r w:rsidR="00A026C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centrumsiatek.com.pl/wp-content/uploads/2014/03/image.php_.jpg" style="width:378pt;height:252.75pt">
            <v:imagedata r:id="rId26" r:href="rId27"/>
          </v:shape>
        </w:pict>
      </w:r>
      <w:r w:rsidR="00AA3470">
        <w:fldChar w:fldCharType="end"/>
      </w:r>
      <w:r>
        <w:fldChar w:fldCharType="end"/>
      </w:r>
    </w:p>
    <w:sectPr w:rsidR="007E10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82134"/>
    <w:multiLevelType w:val="hybridMultilevel"/>
    <w:tmpl w:val="2C32C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D5824"/>
    <w:multiLevelType w:val="hybridMultilevel"/>
    <w:tmpl w:val="C3343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7530E"/>
    <w:multiLevelType w:val="hybridMultilevel"/>
    <w:tmpl w:val="04A22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74C2F"/>
    <w:multiLevelType w:val="hybridMultilevel"/>
    <w:tmpl w:val="F1FC1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A9C"/>
    <w:rsid w:val="000118DB"/>
    <w:rsid w:val="000A0541"/>
    <w:rsid w:val="000E208F"/>
    <w:rsid w:val="001C7BAE"/>
    <w:rsid w:val="0020640F"/>
    <w:rsid w:val="004F5CDD"/>
    <w:rsid w:val="00514699"/>
    <w:rsid w:val="00581520"/>
    <w:rsid w:val="007E10DC"/>
    <w:rsid w:val="009731FA"/>
    <w:rsid w:val="00A026C7"/>
    <w:rsid w:val="00AA3470"/>
    <w:rsid w:val="00AC1AFD"/>
    <w:rsid w:val="00C00C3D"/>
    <w:rsid w:val="00C56A9C"/>
    <w:rsid w:val="00D111FD"/>
    <w:rsid w:val="00ED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3E3CAE8-6AD5-4100-AAEC-761BB59F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11F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7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http://centrumsiatek.com.pl/wp-content/uploads/2014/03/image.php_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E5F23-A6D1-4E61-99C7-547DE3B7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131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Nowacka</dc:creator>
  <cp:keywords/>
  <dc:description/>
  <cp:lastModifiedBy>Joanna Nowacka</cp:lastModifiedBy>
  <cp:revision>9</cp:revision>
  <cp:lastPrinted>2019-07-04T12:39:00Z</cp:lastPrinted>
  <dcterms:created xsi:type="dcterms:W3CDTF">2019-07-03T13:27:00Z</dcterms:created>
  <dcterms:modified xsi:type="dcterms:W3CDTF">2019-07-10T12:03:00Z</dcterms:modified>
</cp:coreProperties>
</file>